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招标文件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哈尔滨市双城区浩宁、金府苐高档小区二期项目前期物业服务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哈</w:t>
      </w:r>
      <w:r>
        <w:rPr>
          <w:rFonts w:hint="eastAsia" w:ascii="仿宋_GB2312" w:eastAsia="仿宋_GB2312" w:cs="Times New Roman"/>
          <w:sz w:val="24"/>
          <w:szCs w:val="24"/>
        </w:rPr>
        <w:t>双物招2021【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001</w:t>
      </w:r>
      <w:r>
        <w:rPr>
          <w:rFonts w:hint="eastAsia" w:ascii="仿宋_GB2312" w:eastAsia="仿宋_GB2312" w:cs="Times New Roman"/>
          <w:sz w:val="24"/>
          <w:szCs w:val="24"/>
        </w:rPr>
        <w:t>】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eastAsia="仿宋_GB2312"/>
          <w:sz w:val="24"/>
          <w:szCs w:val="24"/>
        </w:rPr>
        <w:t>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至2021年5月17日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是否购买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购买时间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1376"/>
    <w:rsid w:val="00632D31"/>
    <w:rsid w:val="01BB4ADE"/>
    <w:rsid w:val="036968C8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85871FC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4CA4E38"/>
    <w:rsid w:val="45233FB9"/>
    <w:rsid w:val="45444A15"/>
    <w:rsid w:val="459B758C"/>
    <w:rsid w:val="463F553B"/>
    <w:rsid w:val="473F1F0C"/>
    <w:rsid w:val="48AB71BF"/>
    <w:rsid w:val="4C6B7BD4"/>
    <w:rsid w:val="4D002C2E"/>
    <w:rsid w:val="51F06E12"/>
    <w:rsid w:val="52004E4C"/>
    <w:rsid w:val="546B6DF8"/>
    <w:rsid w:val="57346147"/>
    <w:rsid w:val="57742922"/>
    <w:rsid w:val="57FF3001"/>
    <w:rsid w:val="58AB7993"/>
    <w:rsid w:val="5A3F26CD"/>
    <w:rsid w:val="5AAE1807"/>
    <w:rsid w:val="5B44086E"/>
    <w:rsid w:val="60C95F9E"/>
    <w:rsid w:val="64433D8E"/>
    <w:rsid w:val="65E016DF"/>
    <w:rsid w:val="66A452DC"/>
    <w:rsid w:val="68714217"/>
    <w:rsid w:val="693B3571"/>
    <w:rsid w:val="69E4744E"/>
    <w:rsid w:val="6A081372"/>
    <w:rsid w:val="6D535020"/>
    <w:rsid w:val="6E7648DD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嗯</cp:lastModifiedBy>
  <cp:lastPrinted>2020-04-30T00:46:00Z</cp:lastPrinted>
  <dcterms:modified xsi:type="dcterms:W3CDTF">2021-05-14T01:16:46Z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1B3B99A982824BE39E9B0381191B8BD9</vt:lpwstr>
  </property>
</Properties>
</file>